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9A9B" w14:textId="77777777" w:rsidR="00B04E64" w:rsidRDefault="00B04E64">
      <w:pPr>
        <w:ind w:rightChars="-260" w:right="-624"/>
        <w:rPr>
          <w:rFonts w:asciiTheme="minorEastAsia" w:eastAsiaTheme="minorEastAsia" w:hAnsiTheme="minorEastAsia"/>
          <w:b/>
          <w:color w:val="000000"/>
          <w:lang w:eastAsia="zh-CN"/>
        </w:rPr>
      </w:pPr>
    </w:p>
    <w:p w14:paraId="154EE841" w14:textId="68F24773" w:rsidR="00B04E64" w:rsidRDefault="00D167AF">
      <w:pPr>
        <w:ind w:rightChars="-260" w:right="-624"/>
        <w:rPr>
          <w:rFonts w:asciiTheme="minorEastAsia" w:eastAsiaTheme="minorEastAsia" w:hAnsiTheme="minorEastAsia"/>
          <w:b/>
          <w:color w:val="000000"/>
          <w:lang w:eastAsia="zh-CN"/>
        </w:rPr>
      </w:pPr>
      <w:r>
        <w:rPr>
          <w:rFonts w:asciiTheme="minorEastAsia" w:eastAsiaTheme="minorEastAsia" w:hAnsiTheme="minorEastAsia" w:hint="eastAsia"/>
          <w:b/>
          <w:color w:val="000000"/>
          <w:lang w:eastAsia="zh-CN"/>
        </w:rPr>
        <w:t>项目预算</w:t>
      </w:r>
      <w:r w:rsidR="00F865A3">
        <w:rPr>
          <w:rFonts w:asciiTheme="minorEastAsia" w:eastAsiaTheme="minorEastAsia" w:hAnsiTheme="minorEastAsia" w:hint="eastAsia"/>
          <w:b/>
          <w:color w:val="000000"/>
          <w:lang w:eastAsia="zh-CN"/>
        </w:rPr>
        <w:t>模版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701"/>
        <w:gridCol w:w="1204"/>
        <w:gridCol w:w="1318"/>
      </w:tblGrid>
      <w:tr w:rsidR="007703D1" w14:paraId="19F00455" w14:textId="77777777" w:rsidTr="003F2B0E">
        <w:trPr>
          <w:trHeight w:val="634"/>
          <w:tblHeader/>
        </w:trPr>
        <w:tc>
          <w:tcPr>
            <w:tcW w:w="1696" w:type="dxa"/>
            <w:shd w:val="clear" w:color="auto" w:fill="F3F3F3"/>
            <w:vAlign w:val="center"/>
          </w:tcPr>
          <w:p w14:paraId="0F30C515" w14:textId="77777777" w:rsidR="007703D1" w:rsidRDefault="007703D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活动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5D056455" w14:textId="77777777" w:rsidR="007703D1" w:rsidRDefault="007703D1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预算明细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1BE1A5D1" w14:textId="77777777" w:rsidR="007703D1" w:rsidRDefault="007703D1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预算总投入</w:t>
            </w:r>
          </w:p>
          <w:p w14:paraId="32E70971" w14:textId="05FFCE31" w:rsidR="003F2B0E" w:rsidRDefault="003F2B0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单位：元</w:t>
            </w:r>
          </w:p>
        </w:tc>
        <w:tc>
          <w:tcPr>
            <w:tcW w:w="1701" w:type="dxa"/>
            <w:shd w:val="clear" w:color="auto" w:fill="F3F3F3"/>
          </w:tcPr>
          <w:p w14:paraId="6CC5F85C" w14:textId="77777777" w:rsidR="003F2B0E" w:rsidRDefault="007703D1" w:rsidP="007703D1">
            <w:pPr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百个项目投入</w:t>
            </w:r>
            <w:r w:rsidR="003F2B0E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 xml:space="preserve"> </w:t>
            </w:r>
          </w:p>
          <w:p w14:paraId="47EA7972" w14:textId="5C601301" w:rsidR="007703D1" w:rsidRDefault="003F2B0E" w:rsidP="007703D1">
            <w:pPr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单位：元</w:t>
            </w:r>
          </w:p>
        </w:tc>
        <w:tc>
          <w:tcPr>
            <w:tcW w:w="1204" w:type="dxa"/>
            <w:shd w:val="clear" w:color="auto" w:fill="F3F3F3"/>
          </w:tcPr>
          <w:p w14:paraId="01B131BE" w14:textId="77777777" w:rsidR="007703D1" w:rsidRDefault="007703D1" w:rsidP="00EE5E7A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自筹资金</w:t>
            </w:r>
          </w:p>
          <w:p w14:paraId="6461F17D" w14:textId="10A38B41" w:rsidR="003F2B0E" w:rsidRDefault="003F2B0E" w:rsidP="00EE5E7A">
            <w:pPr>
              <w:jc w:val="center"/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单位：元</w:t>
            </w:r>
          </w:p>
        </w:tc>
        <w:tc>
          <w:tcPr>
            <w:tcW w:w="1318" w:type="dxa"/>
            <w:shd w:val="clear" w:color="auto" w:fill="F3F3F3"/>
            <w:vAlign w:val="center"/>
          </w:tcPr>
          <w:p w14:paraId="1C7A4684" w14:textId="77777777" w:rsidR="007703D1" w:rsidRDefault="007703D1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备注</w:t>
            </w:r>
          </w:p>
        </w:tc>
      </w:tr>
      <w:tr w:rsidR="00B04E64" w14:paraId="573271F0" w14:textId="77777777" w:rsidTr="003F2B0E">
        <w:tc>
          <w:tcPr>
            <w:tcW w:w="1696" w:type="dxa"/>
          </w:tcPr>
          <w:p w14:paraId="54FE446E" w14:textId="77777777" w:rsidR="00B04E64" w:rsidRDefault="00D167AF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1.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大类</w:t>
            </w:r>
          </w:p>
        </w:tc>
        <w:tc>
          <w:tcPr>
            <w:tcW w:w="1276" w:type="dxa"/>
          </w:tcPr>
          <w:p w14:paraId="39940CCC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</w:tcPr>
          <w:p w14:paraId="7FBBC9F8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62402375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</w:tcPr>
          <w:p w14:paraId="519D1CCA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</w:tcPr>
          <w:p w14:paraId="136650B2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</w:tr>
      <w:tr w:rsidR="00B04E64" w14:paraId="7126B283" w14:textId="77777777" w:rsidTr="003F2B0E">
        <w:tc>
          <w:tcPr>
            <w:tcW w:w="1696" w:type="dxa"/>
          </w:tcPr>
          <w:p w14:paraId="4549E3A5" w14:textId="77777777" w:rsidR="00B04E64" w:rsidRDefault="00D167AF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1.1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预算科目</w:t>
            </w:r>
          </w:p>
        </w:tc>
        <w:tc>
          <w:tcPr>
            <w:tcW w:w="1276" w:type="dxa"/>
          </w:tcPr>
          <w:p w14:paraId="3EAF1A84" w14:textId="77777777" w:rsidR="00B04E64" w:rsidRDefault="00D167AF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标准</w:t>
            </w: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x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数量</w:t>
            </w: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14:paraId="5E99112B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313488F2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</w:tcPr>
          <w:p w14:paraId="47767C16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</w:tcPr>
          <w:p w14:paraId="27833F78" w14:textId="03FB834C" w:rsidR="00B04E64" w:rsidRDefault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对标准或数量的说明</w:t>
            </w:r>
          </w:p>
        </w:tc>
      </w:tr>
      <w:tr w:rsidR="00B04E64" w14:paraId="0F140007" w14:textId="77777777" w:rsidTr="003F2B0E">
        <w:tc>
          <w:tcPr>
            <w:tcW w:w="1696" w:type="dxa"/>
          </w:tcPr>
          <w:p w14:paraId="749B3636" w14:textId="77777777" w:rsidR="00B04E64" w:rsidRDefault="00D167AF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1.2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预算科目</w:t>
            </w:r>
          </w:p>
        </w:tc>
        <w:tc>
          <w:tcPr>
            <w:tcW w:w="1276" w:type="dxa"/>
          </w:tcPr>
          <w:p w14:paraId="017BA1BE" w14:textId="77777777" w:rsidR="00B04E64" w:rsidRDefault="00D167AF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标准</w:t>
            </w: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x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418" w:type="dxa"/>
          </w:tcPr>
          <w:p w14:paraId="7EF8ADB1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252C5DEF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</w:tcPr>
          <w:p w14:paraId="321C57CB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</w:tcPr>
          <w:p w14:paraId="0460C28B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</w:tr>
      <w:tr w:rsidR="00B04E64" w14:paraId="01189DD6" w14:textId="77777777" w:rsidTr="003F2B0E">
        <w:tc>
          <w:tcPr>
            <w:tcW w:w="1696" w:type="dxa"/>
          </w:tcPr>
          <w:p w14:paraId="0D51C27F" w14:textId="77777777" w:rsidR="00B04E64" w:rsidRDefault="00D167AF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1.3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预算科目</w:t>
            </w:r>
          </w:p>
        </w:tc>
        <w:tc>
          <w:tcPr>
            <w:tcW w:w="1276" w:type="dxa"/>
          </w:tcPr>
          <w:p w14:paraId="149F2D39" w14:textId="77777777" w:rsidR="00B04E64" w:rsidRDefault="00D167AF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标准</w:t>
            </w: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x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418" w:type="dxa"/>
          </w:tcPr>
          <w:p w14:paraId="3996A831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63BF3A63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</w:tcPr>
          <w:p w14:paraId="3A2FD8F5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</w:tcPr>
          <w:p w14:paraId="58A3058B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</w:tr>
      <w:tr w:rsidR="00B04E64" w14:paraId="02416069" w14:textId="77777777" w:rsidTr="003F2B0E">
        <w:tc>
          <w:tcPr>
            <w:tcW w:w="1696" w:type="dxa"/>
          </w:tcPr>
          <w:p w14:paraId="286BC348" w14:textId="6CEB64D0" w:rsidR="00B04E64" w:rsidRDefault="00B04E64">
            <w:pPr>
              <w:jc w:val="right"/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</w:tcPr>
          <w:p w14:paraId="492F5EE6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</w:tcPr>
          <w:p w14:paraId="3958764F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11BF8147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</w:tcPr>
          <w:p w14:paraId="7ACF4CB1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</w:tcPr>
          <w:p w14:paraId="7DBE2293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</w:tr>
      <w:tr w:rsidR="00B04E64" w14:paraId="13EDFB88" w14:textId="77777777" w:rsidTr="003F2B0E">
        <w:tc>
          <w:tcPr>
            <w:tcW w:w="1696" w:type="dxa"/>
          </w:tcPr>
          <w:p w14:paraId="211C4B20" w14:textId="77777777" w:rsidR="00B04E64" w:rsidRDefault="00D167AF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2.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大类</w:t>
            </w:r>
          </w:p>
        </w:tc>
        <w:tc>
          <w:tcPr>
            <w:tcW w:w="1276" w:type="dxa"/>
          </w:tcPr>
          <w:p w14:paraId="557AE032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</w:tcPr>
          <w:p w14:paraId="65F7B946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6B8BADD6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</w:tcPr>
          <w:p w14:paraId="6898CACC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</w:tcPr>
          <w:p w14:paraId="48A8EF37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</w:tr>
      <w:tr w:rsidR="00B04E64" w14:paraId="58DF30B0" w14:textId="77777777" w:rsidTr="003F2B0E">
        <w:tc>
          <w:tcPr>
            <w:tcW w:w="1696" w:type="dxa"/>
          </w:tcPr>
          <w:p w14:paraId="2BD74F1F" w14:textId="77777777" w:rsidR="00B04E64" w:rsidRDefault="00D167AF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2.1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预算科目</w:t>
            </w:r>
          </w:p>
        </w:tc>
        <w:tc>
          <w:tcPr>
            <w:tcW w:w="1276" w:type="dxa"/>
          </w:tcPr>
          <w:p w14:paraId="7E03335F" w14:textId="77777777" w:rsidR="00B04E64" w:rsidRDefault="00D167AF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标准</w:t>
            </w: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x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数量</w:t>
            </w: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14:paraId="5BD6BEEB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58671D81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</w:tcPr>
          <w:p w14:paraId="06E3B96E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</w:tcPr>
          <w:p w14:paraId="694D6316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</w:tr>
      <w:tr w:rsidR="00B04E64" w14:paraId="38DD4680" w14:textId="77777777" w:rsidTr="003F2B0E">
        <w:tc>
          <w:tcPr>
            <w:tcW w:w="1696" w:type="dxa"/>
          </w:tcPr>
          <w:p w14:paraId="055BA6C9" w14:textId="77777777" w:rsidR="00B04E64" w:rsidRDefault="00D167AF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2.2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预算科目</w:t>
            </w:r>
          </w:p>
        </w:tc>
        <w:tc>
          <w:tcPr>
            <w:tcW w:w="1276" w:type="dxa"/>
          </w:tcPr>
          <w:p w14:paraId="281A0E24" w14:textId="77777777" w:rsidR="00B04E64" w:rsidRDefault="00D167AF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标准</w:t>
            </w: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x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418" w:type="dxa"/>
          </w:tcPr>
          <w:p w14:paraId="0A9D397F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4CB37C60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</w:tcPr>
          <w:p w14:paraId="1CB75468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</w:tcPr>
          <w:p w14:paraId="402DD1FA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</w:tr>
      <w:tr w:rsidR="00B04E64" w14:paraId="4F6FC41A" w14:textId="77777777" w:rsidTr="003F2B0E">
        <w:tc>
          <w:tcPr>
            <w:tcW w:w="1696" w:type="dxa"/>
          </w:tcPr>
          <w:p w14:paraId="1BE67ECF" w14:textId="77777777" w:rsidR="00B04E64" w:rsidRDefault="00D167AF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2.3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预算科目</w:t>
            </w:r>
          </w:p>
        </w:tc>
        <w:tc>
          <w:tcPr>
            <w:tcW w:w="1276" w:type="dxa"/>
          </w:tcPr>
          <w:p w14:paraId="749B8AA9" w14:textId="77777777" w:rsidR="00B04E64" w:rsidRDefault="00D167AF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标准</w:t>
            </w: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x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418" w:type="dxa"/>
          </w:tcPr>
          <w:p w14:paraId="0E236FD5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0085EA5E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</w:tcPr>
          <w:p w14:paraId="2C7CBD2A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</w:tcPr>
          <w:p w14:paraId="4871C3C2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</w:tr>
      <w:tr w:rsidR="00B04E64" w14:paraId="137B69AB" w14:textId="77777777" w:rsidTr="003F2B0E">
        <w:tc>
          <w:tcPr>
            <w:tcW w:w="1696" w:type="dxa"/>
          </w:tcPr>
          <w:p w14:paraId="0DC2FAB5" w14:textId="6F40B659" w:rsidR="00B04E64" w:rsidRDefault="00B04E64">
            <w:pPr>
              <w:jc w:val="right"/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</w:tcPr>
          <w:p w14:paraId="0C189C64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</w:tcPr>
          <w:p w14:paraId="2734695E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20BB081A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</w:tcPr>
          <w:p w14:paraId="423295D4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</w:tcPr>
          <w:p w14:paraId="29AAAB53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</w:tr>
      <w:tr w:rsidR="00F865A3" w14:paraId="519F2FA6" w14:textId="77777777" w:rsidTr="003F2B0E">
        <w:tc>
          <w:tcPr>
            <w:tcW w:w="1696" w:type="dxa"/>
          </w:tcPr>
          <w:p w14:paraId="009188C9" w14:textId="56C9FD11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大类</w:t>
            </w:r>
          </w:p>
        </w:tc>
        <w:tc>
          <w:tcPr>
            <w:tcW w:w="1276" w:type="dxa"/>
          </w:tcPr>
          <w:p w14:paraId="6A393B51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</w:tcPr>
          <w:p w14:paraId="30A58A63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59BAD5D9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</w:tcPr>
          <w:p w14:paraId="6FAAD686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</w:tcPr>
          <w:p w14:paraId="07F4B3B7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</w:tr>
      <w:tr w:rsidR="00F865A3" w14:paraId="058193D4" w14:textId="77777777" w:rsidTr="003F2B0E">
        <w:tc>
          <w:tcPr>
            <w:tcW w:w="1696" w:type="dxa"/>
          </w:tcPr>
          <w:p w14:paraId="26909B63" w14:textId="4280033A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3.1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预算科目</w:t>
            </w:r>
          </w:p>
        </w:tc>
        <w:tc>
          <w:tcPr>
            <w:tcW w:w="1276" w:type="dxa"/>
          </w:tcPr>
          <w:p w14:paraId="14A5EC4D" w14:textId="67D3F375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标准</w:t>
            </w: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x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数量</w:t>
            </w: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14:paraId="3C66F674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5509879F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</w:tcPr>
          <w:p w14:paraId="69A4C38A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</w:tcPr>
          <w:p w14:paraId="70EE6ABC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</w:tr>
      <w:tr w:rsidR="00F865A3" w14:paraId="5B2D443E" w14:textId="77777777" w:rsidTr="003F2B0E">
        <w:tc>
          <w:tcPr>
            <w:tcW w:w="1696" w:type="dxa"/>
          </w:tcPr>
          <w:p w14:paraId="2BB54570" w14:textId="182D10DB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3.2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预算科目</w:t>
            </w:r>
          </w:p>
        </w:tc>
        <w:tc>
          <w:tcPr>
            <w:tcW w:w="1276" w:type="dxa"/>
          </w:tcPr>
          <w:p w14:paraId="64359FD2" w14:textId="4A12267F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标准</w:t>
            </w: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x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418" w:type="dxa"/>
          </w:tcPr>
          <w:p w14:paraId="784115B9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73EB639F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</w:tcPr>
          <w:p w14:paraId="2859D010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</w:tcPr>
          <w:p w14:paraId="188FAEB0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</w:tr>
      <w:tr w:rsidR="00F865A3" w14:paraId="45619D9C" w14:textId="77777777" w:rsidTr="003F2B0E">
        <w:tc>
          <w:tcPr>
            <w:tcW w:w="1696" w:type="dxa"/>
          </w:tcPr>
          <w:p w14:paraId="729FE21A" w14:textId="6FA0683F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3.3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预算科目</w:t>
            </w:r>
          </w:p>
        </w:tc>
        <w:tc>
          <w:tcPr>
            <w:tcW w:w="1276" w:type="dxa"/>
          </w:tcPr>
          <w:p w14:paraId="7AB1E8A4" w14:textId="17CBAEE5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标准</w:t>
            </w: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x</w:t>
            </w: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418" w:type="dxa"/>
          </w:tcPr>
          <w:p w14:paraId="1636DCAF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51BCD7DA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</w:tcPr>
          <w:p w14:paraId="54B19B76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</w:tcPr>
          <w:p w14:paraId="3CA5F2D5" w14:textId="77777777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</w:tr>
      <w:tr w:rsidR="00F865A3" w14:paraId="4256D19D" w14:textId="77777777" w:rsidTr="003F2B0E">
        <w:tc>
          <w:tcPr>
            <w:tcW w:w="1696" w:type="dxa"/>
          </w:tcPr>
          <w:p w14:paraId="75BC6563" w14:textId="2EFF83A2" w:rsidR="00F865A3" w:rsidRDefault="00F865A3" w:rsidP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1276" w:type="dxa"/>
          </w:tcPr>
          <w:p w14:paraId="578A86B7" w14:textId="77777777" w:rsidR="00F865A3" w:rsidRDefault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</w:tcPr>
          <w:p w14:paraId="785F0F24" w14:textId="77777777" w:rsidR="00F865A3" w:rsidRDefault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71D4D129" w14:textId="77777777" w:rsidR="00F865A3" w:rsidRDefault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</w:tcPr>
          <w:p w14:paraId="0C69001E" w14:textId="77777777" w:rsidR="00F865A3" w:rsidRDefault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</w:tcPr>
          <w:p w14:paraId="333639DE" w14:textId="77777777" w:rsidR="00F865A3" w:rsidRDefault="00F865A3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</w:tr>
      <w:tr w:rsidR="00B04E64" w14:paraId="639E5595" w14:textId="77777777" w:rsidTr="003F2B0E">
        <w:tc>
          <w:tcPr>
            <w:tcW w:w="1696" w:type="dxa"/>
          </w:tcPr>
          <w:p w14:paraId="62F3C7AC" w14:textId="77777777" w:rsidR="00B04E64" w:rsidRDefault="00D167AF">
            <w:pPr>
              <w:jc w:val="right"/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1276" w:type="dxa"/>
          </w:tcPr>
          <w:p w14:paraId="3D3FFF8E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</w:tcPr>
          <w:p w14:paraId="5B3BBDE8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1DF14686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</w:tcPr>
          <w:p w14:paraId="4C2B42F8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318" w:type="dxa"/>
          </w:tcPr>
          <w:p w14:paraId="32B4F817" w14:textId="77777777" w:rsidR="00B04E64" w:rsidRDefault="00B04E64">
            <w:pPr>
              <w:rPr>
                <w:rFonts w:asciiTheme="minorEastAsia" w:eastAsiaTheme="minorEastAsia" w:hAnsiTheme="minorEastAsia"/>
                <w:color w:val="0000FF"/>
                <w:sz w:val="21"/>
                <w:szCs w:val="21"/>
                <w:lang w:eastAsia="zh-CN"/>
              </w:rPr>
            </w:pPr>
          </w:p>
        </w:tc>
      </w:tr>
    </w:tbl>
    <w:p w14:paraId="4C461D0E" w14:textId="77777777" w:rsidR="00B04E64" w:rsidRDefault="00B04E64">
      <w:pPr>
        <w:ind w:rightChars="-260" w:right="-624"/>
        <w:rPr>
          <w:rFonts w:asciiTheme="minorEastAsia" w:eastAsiaTheme="minorEastAsia" w:hAnsiTheme="minorEastAsia"/>
          <w:color w:val="000000"/>
          <w:lang w:eastAsia="zh-CN"/>
        </w:rPr>
      </w:pPr>
    </w:p>
    <w:sectPr w:rsidR="00B04E64">
      <w:pgSz w:w="11906" w:h="16838"/>
      <w:pgMar w:top="1440" w:right="1800" w:bottom="1440" w:left="1800" w:header="851" w:footer="74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8177" w14:textId="77777777" w:rsidR="0049795B" w:rsidRDefault="0049795B" w:rsidP="00F865A3">
      <w:r>
        <w:separator/>
      </w:r>
    </w:p>
  </w:endnote>
  <w:endnote w:type="continuationSeparator" w:id="0">
    <w:p w14:paraId="440E17AD" w14:textId="77777777" w:rsidR="0049795B" w:rsidRDefault="0049795B" w:rsidP="00F8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DBD1" w14:textId="77777777" w:rsidR="0049795B" w:rsidRDefault="0049795B" w:rsidP="00F865A3">
      <w:r>
        <w:separator/>
      </w:r>
    </w:p>
  </w:footnote>
  <w:footnote w:type="continuationSeparator" w:id="0">
    <w:p w14:paraId="52D7EE71" w14:textId="77777777" w:rsidR="0049795B" w:rsidRDefault="0049795B" w:rsidP="00F8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743B"/>
    <w:multiLevelType w:val="multilevel"/>
    <w:tmpl w:val="2FD0743B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200D34"/>
    <w:multiLevelType w:val="multilevel"/>
    <w:tmpl w:val="7D200D34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2B"/>
    <w:rsid w:val="FEB8F30B"/>
    <w:rsid w:val="000442DF"/>
    <w:rsid w:val="00063F8A"/>
    <w:rsid w:val="000B79F7"/>
    <w:rsid w:val="000E0342"/>
    <w:rsid w:val="001540D7"/>
    <w:rsid w:val="00165A45"/>
    <w:rsid w:val="00191898"/>
    <w:rsid w:val="00274816"/>
    <w:rsid w:val="00297E43"/>
    <w:rsid w:val="003F2B0E"/>
    <w:rsid w:val="00443E35"/>
    <w:rsid w:val="0049795B"/>
    <w:rsid w:val="004C0C5B"/>
    <w:rsid w:val="004C6604"/>
    <w:rsid w:val="00502234"/>
    <w:rsid w:val="005608B9"/>
    <w:rsid w:val="00624B94"/>
    <w:rsid w:val="00682717"/>
    <w:rsid w:val="006D6CA0"/>
    <w:rsid w:val="00746843"/>
    <w:rsid w:val="007613D5"/>
    <w:rsid w:val="007703D1"/>
    <w:rsid w:val="007B5119"/>
    <w:rsid w:val="007C1DC5"/>
    <w:rsid w:val="007C2201"/>
    <w:rsid w:val="008E5374"/>
    <w:rsid w:val="008E583F"/>
    <w:rsid w:val="009A6259"/>
    <w:rsid w:val="009B7981"/>
    <w:rsid w:val="009F596F"/>
    <w:rsid w:val="00A623A5"/>
    <w:rsid w:val="00AA1827"/>
    <w:rsid w:val="00B04E64"/>
    <w:rsid w:val="00B134F1"/>
    <w:rsid w:val="00B36B2B"/>
    <w:rsid w:val="00B73A8B"/>
    <w:rsid w:val="00B7465D"/>
    <w:rsid w:val="00B74FA4"/>
    <w:rsid w:val="00C26A77"/>
    <w:rsid w:val="00C36314"/>
    <w:rsid w:val="00CB3086"/>
    <w:rsid w:val="00D167AF"/>
    <w:rsid w:val="00D44F04"/>
    <w:rsid w:val="00D53160"/>
    <w:rsid w:val="00DC7146"/>
    <w:rsid w:val="00DC7B39"/>
    <w:rsid w:val="00E15C56"/>
    <w:rsid w:val="00E27468"/>
    <w:rsid w:val="00E36C68"/>
    <w:rsid w:val="00E9033D"/>
    <w:rsid w:val="00ED40C9"/>
    <w:rsid w:val="00F8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035D25"/>
  <w15:docId w15:val="{2C56034F-EC4D-4612-A32B-9D524FCE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/>
    <w:lsdException w:name="annotation text" w:semiHidden="1" w:uiPriority="0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/>
    <w:lsdException w:name="line number" w:semiHidden="1" w:unhideWhenUsed="1"/>
    <w:lsdException w:name="page number" w:uiPriority="0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宋体" w:hAnsi="宋体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0"/>
    <w:link w:val="70"/>
    <w:qFormat/>
    <w:pPr>
      <w:keepNext/>
      <w:spacing w:line="0" w:lineRule="atLeast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0"/>
    <w:link w:val="80"/>
    <w:qFormat/>
    <w:pPr>
      <w:keepNext/>
      <w:spacing w:line="0" w:lineRule="atLeast"/>
      <w:ind w:left="600" w:hanging="600"/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0"/>
    <w:link w:val="90"/>
    <w:qFormat/>
    <w:pPr>
      <w:keepNext/>
      <w:spacing w:line="0" w:lineRule="atLeast"/>
      <w:ind w:left="1440" w:hanging="1440"/>
      <w:jc w:val="both"/>
      <w:outlineLvl w:val="8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pPr>
      <w:ind w:left="480"/>
    </w:pPr>
    <w:rPr>
      <w:b/>
      <w:szCs w:val="20"/>
    </w:rPr>
  </w:style>
  <w:style w:type="paragraph" w:styleId="a4">
    <w:name w:val="Document Map"/>
    <w:basedOn w:val="a"/>
    <w:link w:val="a5"/>
    <w:semiHidden/>
    <w:pPr>
      <w:shd w:val="clear" w:color="auto" w:fill="000080"/>
    </w:pPr>
    <w:rPr>
      <w:rFonts w:ascii="Arial" w:hAnsi="Arial"/>
    </w:rPr>
  </w:style>
  <w:style w:type="paragraph" w:styleId="a6">
    <w:name w:val="annotation text"/>
    <w:basedOn w:val="a"/>
    <w:link w:val="a7"/>
    <w:semiHidden/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Body Text Indent"/>
    <w:basedOn w:val="a"/>
    <w:link w:val="ab"/>
    <w:pPr>
      <w:spacing w:after="120"/>
      <w:ind w:leftChars="200" w:left="480"/>
    </w:pPr>
  </w:style>
  <w:style w:type="paragraph" w:styleId="TOC3">
    <w:name w:val="toc 3"/>
    <w:basedOn w:val="a"/>
    <w:next w:val="a"/>
    <w:uiPriority w:val="39"/>
    <w:pPr>
      <w:ind w:leftChars="400" w:left="960"/>
    </w:pPr>
  </w:style>
  <w:style w:type="paragraph" w:styleId="ac">
    <w:name w:val="Plain Text"/>
    <w:basedOn w:val="a"/>
    <w:link w:val="ad"/>
    <w:pPr>
      <w:widowControl/>
    </w:pPr>
    <w:rPr>
      <w:color w:val="000000"/>
      <w:kern w:val="0"/>
      <w:sz w:val="22"/>
      <w:szCs w:val="22"/>
    </w:rPr>
  </w:style>
  <w:style w:type="paragraph" w:styleId="ae">
    <w:name w:val="Date"/>
    <w:basedOn w:val="a"/>
    <w:next w:val="a"/>
    <w:link w:val="af"/>
    <w:pPr>
      <w:jc w:val="right"/>
    </w:pPr>
  </w:style>
  <w:style w:type="paragraph" w:styleId="21">
    <w:name w:val="Body Text Indent 2"/>
    <w:basedOn w:val="a"/>
    <w:link w:val="22"/>
    <w:pPr>
      <w:spacing w:after="120" w:line="480" w:lineRule="auto"/>
      <w:ind w:leftChars="200" w:left="480"/>
    </w:pPr>
  </w:style>
  <w:style w:type="paragraph" w:styleId="af0">
    <w:name w:val="endnote text"/>
    <w:basedOn w:val="a"/>
    <w:link w:val="af1"/>
    <w:uiPriority w:val="99"/>
    <w:unhideWhenUsed/>
    <w:pPr>
      <w:widowControl/>
      <w:spacing w:after="200" w:line="276" w:lineRule="auto"/>
    </w:pPr>
    <w:rPr>
      <w:rFonts w:ascii="Calibri" w:hAnsi="Calibri"/>
      <w:kern w:val="0"/>
      <w:sz w:val="20"/>
      <w:szCs w:val="20"/>
    </w:rPr>
  </w:style>
  <w:style w:type="paragraph" w:styleId="af2">
    <w:name w:val="Balloon Text"/>
    <w:basedOn w:val="a"/>
    <w:link w:val="af3"/>
    <w:semiHidden/>
    <w:rPr>
      <w:rFonts w:ascii="Arial" w:hAnsi="Arial"/>
      <w:sz w:val="18"/>
      <w:szCs w:val="18"/>
    </w:rPr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6">
    <w:name w:val="header"/>
    <w:basedOn w:val="a"/>
    <w:link w:val="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TOC1">
    <w:name w:val="toc 1"/>
    <w:basedOn w:val="a"/>
    <w:next w:val="a"/>
    <w:uiPriority w:val="39"/>
    <w:rPr>
      <w:rFonts w:eastAsia="宋体"/>
      <w:b/>
      <w:sz w:val="28"/>
    </w:rPr>
  </w:style>
  <w:style w:type="paragraph" w:styleId="TOC4">
    <w:name w:val="toc 4"/>
    <w:basedOn w:val="a"/>
    <w:next w:val="a"/>
    <w:semiHidden/>
    <w:pPr>
      <w:widowControl/>
      <w:tabs>
        <w:tab w:val="right" w:leader="dot" w:pos="9355"/>
      </w:tabs>
      <w:spacing w:after="60"/>
      <w:ind w:left="720"/>
    </w:pPr>
    <w:rPr>
      <w:rFonts w:ascii="Arial" w:hAnsi="Arial"/>
      <w:kern w:val="0"/>
      <w:sz w:val="22"/>
      <w:szCs w:val="20"/>
      <w:lang w:val="en-GB"/>
    </w:rPr>
  </w:style>
  <w:style w:type="paragraph" w:styleId="af8">
    <w:name w:val="footnote text"/>
    <w:basedOn w:val="a"/>
    <w:link w:val="af9"/>
    <w:semiHidden/>
    <w:rPr>
      <w:sz w:val="20"/>
      <w:szCs w:val="20"/>
    </w:rPr>
  </w:style>
  <w:style w:type="paragraph" w:styleId="TOC2">
    <w:name w:val="toc 2"/>
    <w:basedOn w:val="a"/>
    <w:next w:val="a"/>
    <w:uiPriority w:val="39"/>
    <w:pPr>
      <w:ind w:leftChars="200" w:left="480"/>
    </w:pPr>
  </w:style>
  <w:style w:type="paragraph" w:styleId="23">
    <w:name w:val="Body Text 2"/>
    <w:basedOn w:val="a"/>
    <w:link w:val="24"/>
    <w:pPr>
      <w:jc w:val="both"/>
    </w:pPr>
    <w:rPr>
      <w:szCs w:val="20"/>
    </w:r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styleId="afb">
    <w:name w:val="Title"/>
    <w:basedOn w:val="a"/>
    <w:link w:val="afc"/>
    <w:uiPriority w:val="99"/>
    <w:qFormat/>
    <w:pPr>
      <w:widowControl/>
      <w:jc w:val="center"/>
    </w:pPr>
    <w:rPr>
      <w:rFonts w:ascii="Arial" w:hAnsi="Arial"/>
      <w:b/>
      <w:kern w:val="0"/>
      <w:szCs w:val="20"/>
    </w:rPr>
  </w:style>
  <w:style w:type="paragraph" w:styleId="afd">
    <w:name w:val="annotation subject"/>
    <w:basedOn w:val="a6"/>
    <w:next w:val="a6"/>
    <w:link w:val="afe"/>
    <w:semiHidden/>
    <w:rPr>
      <w:b/>
      <w:bCs/>
    </w:rPr>
  </w:style>
  <w:style w:type="table" w:styleId="aff">
    <w:name w:val="Table Grid"/>
    <w:basedOn w:val="a2"/>
    <w:uiPriority w:val="59"/>
    <w:pPr>
      <w:widowControl w:val="0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ndnote reference"/>
    <w:basedOn w:val="a1"/>
    <w:uiPriority w:val="99"/>
    <w:unhideWhenUsed/>
    <w:rPr>
      <w:vertAlign w:val="superscript"/>
    </w:rPr>
  </w:style>
  <w:style w:type="character" w:styleId="aff1">
    <w:name w:val="page number"/>
    <w:basedOn w:val="a1"/>
  </w:style>
  <w:style w:type="character" w:styleId="aff2">
    <w:name w:val="FollowedHyperlink"/>
    <w:basedOn w:val="a1"/>
    <w:rPr>
      <w:color w:val="800080"/>
      <w:u w:val="single"/>
    </w:rPr>
  </w:style>
  <w:style w:type="character" w:styleId="aff3">
    <w:name w:val="Hyperlink"/>
    <w:basedOn w:val="a1"/>
    <w:rPr>
      <w:color w:val="0000FF"/>
      <w:u w:val="single"/>
    </w:rPr>
  </w:style>
  <w:style w:type="character" w:styleId="aff4">
    <w:name w:val="annotation reference"/>
    <w:basedOn w:val="a1"/>
    <w:semiHidden/>
    <w:rPr>
      <w:sz w:val="18"/>
      <w:szCs w:val="18"/>
    </w:rPr>
  </w:style>
  <w:style w:type="character" w:styleId="aff5">
    <w:name w:val="footnote reference"/>
    <w:basedOn w:val="a1"/>
    <w:semiHidden/>
    <w:rPr>
      <w:vertAlign w:val="superscript"/>
    </w:rPr>
  </w:style>
  <w:style w:type="character" w:customStyle="1" w:styleId="10">
    <w:name w:val="标题 1 字符"/>
    <w:basedOn w:val="a1"/>
    <w:link w:val="1"/>
    <w:rPr>
      <w:rFonts w:ascii="Times New Roman" w:eastAsia="宋体" w:hAnsi="宋体" w:cs="Times New Roman"/>
      <w:b/>
      <w:sz w:val="28"/>
      <w:szCs w:val="20"/>
    </w:rPr>
  </w:style>
  <w:style w:type="character" w:customStyle="1" w:styleId="20">
    <w:name w:val="标题 2 字符"/>
    <w:basedOn w:val="a1"/>
    <w:link w:val="2"/>
    <w:rPr>
      <w:rFonts w:ascii="Arial" w:eastAsia="PMingLiU" w:hAnsi="Arial" w:cs="Times New Roman"/>
      <w:b/>
      <w:bCs/>
      <w:sz w:val="48"/>
      <w:szCs w:val="48"/>
      <w:lang w:eastAsia="zh-TW"/>
    </w:rPr>
  </w:style>
  <w:style w:type="character" w:customStyle="1" w:styleId="30">
    <w:name w:val="标题 3 字符"/>
    <w:basedOn w:val="a1"/>
    <w:link w:val="3"/>
    <w:rPr>
      <w:rFonts w:ascii="Arial" w:eastAsia="PMingLiU" w:hAnsi="Arial" w:cs="Times New Roman"/>
      <w:b/>
      <w:bCs/>
      <w:sz w:val="36"/>
      <w:szCs w:val="36"/>
      <w:lang w:eastAsia="zh-TW"/>
    </w:rPr>
  </w:style>
  <w:style w:type="character" w:customStyle="1" w:styleId="40">
    <w:name w:val="标题 4 字符"/>
    <w:basedOn w:val="a1"/>
    <w:link w:val="4"/>
    <w:rPr>
      <w:rFonts w:ascii="Arial" w:eastAsia="PMingLiU" w:hAnsi="Arial" w:cs="Times New Roman"/>
      <w:sz w:val="36"/>
      <w:szCs w:val="36"/>
      <w:lang w:eastAsia="zh-TW"/>
    </w:rPr>
  </w:style>
  <w:style w:type="character" w:customStyle="1" w:styleId="50">
    <w:name w:val="标题 5 字符"/>
    <w:basedOn w:val="a1"/>
    <w:link w:val="5"/>
    <w:rPr>
      <w:rFonts w:ascii="Arial" w:eastAsia="PMingLiU" w:hAnsi="Arial" w:cs="Times New Roman"/>
      <w:b/>
      <w:bCs/>
      <w:sz w:val="36"/>
      <w:szCs w:val="36"/>
      <w:lang w:eastAsia="zh-TW"/>
    </w:rPr>
  </w:style>
  <w:style w:type="character" w:customStyle="1" w:styleId="60">
    <w:name w:val="标题 6 字符"/>
    <w:basedOn w:val="a1"/>
    <w:link w:val="6"/>
    <w:rPr>
      <w:rFonts w:ascii="Arial" w:eastAsia="PMingLiU" w:hAnsi="Arial" w:cs="Times New Roman"/>
      <w:sz w:val="36"/>
      <w:szCs w:val="36"/>
      <w:lang w:eastAsia="zh-TW"/>
    </w:rPr>
  </w:style>
  <w:style w:type="character" w:customStyle="1" w:styleId="70">
    <w:name w:val="标题 7 字符"/>
    <w:basedOn w:val="a1"/>
    <w:link w:val="7"/>
    <w:rPr>
      <w:rFonts w:ascii="Times New Roman" w:eastAsia="PMingLiU" w:hAnsi="Times New Roman" w:cs="Times New Roman"/>
      <w:sz w:val="28"/>
      <w:szCs w:val="20"/>
      <w:lang w:eastAsia="zh-TW"/>
    </w:rPr>
  </w:style>
  <w:style w:type="character" w:customStyle="1" w:styleId="80">
    <w:name w:val="标题 8 字符"/>
    <w:basedOn w:val="a1"/>
    <w:link w:val="8"/>
    <w:rPr>
      <w:rFonts w:ascii="Times New Roman" w:eastAsia="PMingLiU" w:hAnsi="Times New Roman" w:cs="Times New Roman"/>
      <w:b/>
      <w:sz w:val="28"/>
      <w:szCs w:val="20"/>
      <w:lang w:eastAsia="zh-TW"/>
    </w:rPr>
  </w:style>
  <w:style w:type="character" w:customStyle="1" w:styleId="90">
    <w:name w:val="标题 9 字符"/>
    <w:basedOn w:val="a1"/>
    <w:link w:val="9"/>
    <w:rPr>
      <w:rFonts w:ascii="Times New Roman" w:eastAsia="PMingLiU" w:hAnsi="Times New Roman" w:cs="Times New Roman"/>
      <w:b/>
      <w:sz w:val="24"/>
      <w:szCs w:val="20"/>
      <w:lang w:eastAsia="zh-TW"/>
    </w:rPr>
  </w:style>
  <w:style w:type="character" w:customStyle="1" w:styleId="af7">
    <w:name w:val="页眉 字符"/>
    <w:basedOn w:val="a1"/>
    <w:link w:val="af6"/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af5">
    <w:name w:val="页脚 字符"/>
    <w:basedOn w:val="a1"/>
    <w:link w:val="af4"/>
    <w:uiPriority w:val="99"/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af">
    <w:name w:val="日期 字符"/>
    <w:basedOn w:val="a1"/>
    <w:link w:val="ae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24">
    <w:name w:val="正文文本 2 字符"/>
    <w:basedOn w:val="a1"/>
    <w:link w:val="23"/>
    <w:rPr>
      <w:rFonts w:ascii="Times New Roman" w:eastAsia="PMingLiU" w:hAnsi="Times New Roman" w:cs="Times New Roman"/>
      <w:sz w:val="24"/>
      <w:szCs w:val="20"/>
      <w:lang w:eastAsia="zh-TW"/>
    </w:rPr>
  </w:style>
  <w:style w:type="paragraph" w:customStyle="1" w:styleId="Web1">
    <w:name w:val="內文 (Web)1"/>
    <w:basedOn w:val="a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character" w:customStyle="1" w:styleId="a9">
    <w:name w:val="正文文本 字符"/>
    <w:basedOn w:val="a1"/>
    <w:link w:val="a8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f9">
    <w:name w:val="脚注文本 字符"/>
    <w:basedOn w:val="a1"/>
    <w:link w:val="af8"/>
    <w:semiHidden/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ab">
    <w:name w:val="正文文本缩进 字符"/>
    <w:basedOn w:val="a1"/>
    <w:link w:val="aa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fc">
    <w:name w:val="标题 字符"/>
    <w:basedOn w:val="a1"/>
    <w:link w:val="afb"/>
    <w:uiPriority w:val="99"/>
    <w:rPr>
      <w:rFonts w:ascii="Arial" w:eastAsia="PMingLiU" w:hAnsi="Arial" w:cs="Times New Roman"/>
      <w:b/>
      <w:kern w:val="0"/>
      <w:sz w:val="24"/>
      <w:szCs w:val="20"/>
      <w:lang w:eastAsia="zh-TW"/>
    </w:rPr>
  </w:style>
  <w:style w:type="character" w:customStyle="1" w:styleId="ad">
    <w:name w:val="纯文本 字符"/>
    <w:basedOn w:val="a1"/>
    <w:link w:val="ac"/>
    <w:rPr>
      <w:rFonts w:ascii="Times New Roman" w:eastAsia="PMingLiU" w:hAnsi="Times New Roman" w:cs="Times New Roman"/>
      <w:color w:val="000000"/>
      <w:kern w:val="0"/>
      <w:sz w:val="22"/>
      <w:lang w:eastAsia="zh-TW"/>
    </w:rPr>
  </w:style>
  <w:style w:type="character" w:customStyle="1" w:styleId="22">
    <w:name w:val="正文文本缩进 2 字符"/>
    <w:basedOn w:val="a1"/>
    <w:link w:val="21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32">
    <w:name w:val="正文文本 3 字符"/>
    <w:basedOn w:val="a1"/>
    <w:link w:val="31"/>
    <w:rPr>
      <w:rFonts w:ascii="Times New Roman" w:eastAsia="PMingLiU" w:hAnsi="Times New Roman" w:cs="Times New Roman"/>
      <w:sz w:val="16"/>
      <w:szCs w:val="16"/>
      <w:lang w:eastAsia="zh-TW"/>
    </w:rPr>
  </w:style>
  <w:style w:type="character" w:customStyle="1" w:styleId="a5">
    <w:name w:val="文档结构图 字符"/>
    <w:basedOn w:val="a1"/>
    <w:link w:val="a4"/>
    <w:semiHidden/>
    <w:rPr>
      <w:rFonts w:ascii="Arial" w:eastAsia="PMingLiU" w:hAnsi="Arial" w:cs="Times New Roman"/>
      <w:sz w:val="24"/>
      <w:szCs w:val="24"/>
      <w:shd w:val="clear" w:color="auto" w:fill="000080"/>
      <w:lang w:eastAsia="zh-TW"/>
    </w:rPr>
  </w:style>
  <w:style w:type="character" w:customStyle="1" w:styleId="af3">
    <w:name w:val="批注框文本 字符"/>
    <w:basedOn w:val="a1"/>
    <w:link w:val="af2"/>
    <w:semiHidden/>
    <w:rPr>
      <w:rFonts w:ascii="Arial" w:eastAsia="PMingLiU" w:hAnsi="Arial" w:cs="Times New Roman"/>
      <w:sz w:val="18"/>
      <w:szCs w:val="18"/>
      <w:lang w:eastAsia="zh-TW"/>
    </w:rPr>
  </w:style>
  <w:style w:type="character" w:customStyle="1" w:styleId="EmailStyle59">
    <w:name w:val="EmailStyle59"/>
    <w:basedOn w:val="a1"/>
    <w:semiHidden/>
    <w:rPr>
      <w:rFonts w:ascii="Arial" w:eastAsia="PMingLiU" w:hAnsi="Arial" w:cs="Arial"/>
      <w:color w:val="auto"/>
      <w:sz w:val="18"/>
      <w:szCs w:val="20"/>
    </w:rPr>
  </w:style>
  <w:style w:type="paragraph" w:customStyle="1" w:styleId="11">
    <w:name w:val="樣式1"/>
    <w:basedOn w:val="a"/>
    <w:pPr>
      <w:widowControl/>
      <w:outlineLvl w:val="0"/>
    </w:pPr>
    <w:rPr>
      <w:rFonts w:eastAsia="宋体" w:cs="宋体"/>
      <w:b/>
      <w:bCs/>
      <w:kern w:val="36"/>
      <w:lang w:eastAsia="zh-CN"/>
    </w:rPr>
  </w:style>
  <w:style w:type="character" w:customStyle="1" w:styleId="a7">
    <w:name w:val="批注文字 字符"/>
    <w:basedOn w:val="a1"/>
    <w:link w:val="a6"/>
    <w:semiHidden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fe">
    <w:name w:val="批注主题 字符"/>
    <w:basedOn w:val="a7"/>
    <w:link w:val="afd"/>
    <w:semiHidden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paragraph" w:customStyle="1" w:styleId="CharCharChar">
    <w:name w:val="Char Char Char"/>
    <w:basedOn w:val="a"/>
    <w:pPr>
      <w:widowControl/>
    </w:pPr>
    <w:rPr>
      <w:rFonts w:eastAsia="Times New Roman"/>
      <w:kern w:val="0"/>
      <w:lang w:val="pl-PL" w:eastAsia="pl-PL"/>
    </w:rPr>
  </w:style>
  <w:style w:type="paragraph" w:customStyle="1" w:styleId="12">
    <w:name w:val="列出段落1"/>
    <w:basedOn w:val="a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GB" w:eastAsia="zh-CN"/>
    </w:rPr>
  </w:style>
  <w:style w:type="paragraph" w:customStyle="1" w:styleId="CharCharCharCharCharCharCharChar">
    <w:name w:val="Char Char 字元 字元 Char Char 字元 字元 Char Char 字元 字元 Char Char 字元 字元"/>
    <w:basedOn w:val="a"/>
    <w:pPr>
      <w:widowControl/>
    </w:pPr>
    <w:rPr>
      <w:rFonts w:eastAsia="Times New Roman"/>
      <w:kern w:val="0"/>
      <w:lang w:val="pl-PL" w:eastAsia="pl-PL"/>
    </w:rPr>
  </w:style>
  <w:style w:type="character" w:customStyle="1" w:styleId="srch-title1">
    <w:name w:val="srch-title1"/>
    <w:basedOn w:val="a1"/>
    <w:rPr>
      <w:rFonts w:ascii="Tahoma" w:hAnsi="Tahoma" w:cs="Tahoma" w:hint="default"/>
      <w:color w:val="003399"/>
      <w:sz w:val="29"/>
      <w:szCs w:val="29"/>
    </w:rPr>
  </w:style>
  <w:style w:type="paragraph" w:customStyle="1" w:styleId="13">
    <w:name w:val="修訂1"/>
    <w:hidden/>
    <w:uiPriority w:val="99"/>
    <w:semiHidden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14">
    <w:name w:val="清單段落1"/>
    <w:basedOn w:val="a"/>
    <w:uiPriority w:val="34"/>
    <w:qFormat/>
    <w:pPr>
      <w:ind w:leftChars="200" w:left="480"/>
    </w:pPr>
  </w:style>
  <w:style w:type="paragraph" w:styleId="aff6">
    <w:name w:val="List Paragraph"/>
    <w:basedOn w:val="a"/>
    <w:uiPriority w:val="34"/>
    <w:qFormat/>
    <w:pPr>
      <w:ind w:firstLineChars="200" w:firstLine="420"/>
    </w:pPr>
  </w:style>
  <w:style w:type="character" w:customStyle="1" w:styleId="longtext">
    <w:name w:val="long_text"/>
    <w:basedOn w:val="a1"/>
  </w:style>
  <w:style w:type="paragraph" w:customStyle="1" w:styleId="110">
    <w:name w:val="列出段落11"/>
    <w:basedOn w:val="a"/>
    <w:uiPriority w:val="99"/>
    <w:qFormat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customStyle="1" w:styleId="15">
    <w:name w:val="修订1"/>
    <w:hidden/>
    <w:uiPriority w:val="99"/>
    <w:semiHidden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atn">
    <w:name w:val="atn"/>
    <w:basedOn w:val="a1"/>
  </w:style>
  <w:style w:type="character" w:customStyle="1" w:styleId="hps">
    <w:name w:val="hps"/>
    <w:basedOn w:val="a1"/>
  </w:style>
  <w:style w:type="character" w:customStyle="1" w:styleId="shorttext">
    <w:name w:val="shorttext"/>
    <w:basedOn w:val="a1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eastAsia="zh-TW"/>
    </w:rPr>
  </w:style>
  <w:style w:type="character" w:customStyle="1" w:styleId="shorttext0">
    <w:name w:val="short_text"/>
    <w:basedOn w:val="a1"/>
  </w:style>
  <w:style w:type="character" w:customStyle="1" w:styleId="af1">
    <w:name w:val="尾注文本 字符"/>
    <w:basedOn w:val="a1"/>
    <w:link w:val="af0"/>
    <w:uiPriority w:val="99"/>
    <w:rPr>
      <w:rFonts w:ascii="Calibri" w:eastAsia="PMingLiU" w:hAnsi="Calibri" w:cs="Times New Roman"/>
      <w:kern w:val="0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mychen</dc:creator>
  <cp:lastModifiedBy>qq qq</cp:lastModifiedBy>
  <cp:revision>4</cp:revision>
  <dcterms:created xsi:type="dcterms:W3CDTF">2021-10-15T01:49:00Z</dcterms:created>
  <dcterms:modified xsi:type="dcterms:W3CDTF">2021-10-15T02:00:00Z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